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A" w:rsidRDefault="00870E1A" w:rsidP="00870E1A">
      <w:pPr>
        <w:jc w:val="center"/>
        <w:rPr>
          <w:rFonts w:ascii="Times New Roman" w:hAnsi="Times New Roman"/>
          <w:sz w:val="28"/>
          <w:szCs w:val="28"/>
          <w:lang w:val="hu-HU"/>
        </w:rPr>
      </w:pPr>
      <w:r w:rsidRPr="00870E1A">
        <w:rPr>
          <w:rFonts w:ascii="Times New Roman" w:hAnsi="Times New Roman"/>
          <w:b/>
          <w:color w:val="FF0000"/>
          <w:sz w:val="32"/>
          <w:szCs w:val="32"/>
          <w:u w:val="single"/>
          <w:lang w:val="hu-HU"/>
        </w:rPr>
        <w:t xml:space="preserve">Pázmány Péter Napok 2014 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  <w:u w:val="single"/>
          <w:lang w:val="hu-HU"/>
        </w:rPr>
        <w:t xml:space="preserve">-   </w:t>
      </w:r>
      <w:r>
        <w:rPr>
          <w:rFonts w:ascii="Times New Roman" w:hAnsi="Times New Roman"/>
          <w:sz w:val="28"/>
          <w:szCs w:val="28"/>
          <w:lang w:val="hu-HU"/>
        </w:rPr>
        <w:t>Időpont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 xml:space="preserve">: 2014. okt. 13-17.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4678"/>
      </w:tblGrid>
      <w:tr w:rsidR="00870E1A" w:rsidTr="00870E1A">
        <w:trPr>
          <w:trHeight w:val="2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Program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résztvevők</w:t>
            </w:r>
          </w:p>
        </w:tc>
      </w:tr>
      <w:tr w:rsidR="00870E1A" w:rsidTr="00870E1A">
        <w:trPr>
          <w:trHeight w:val="6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Pázmány Péter életútjának bemutatása - prezentáció megtekintése osztályonként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ovisok, 1-9. oszt.</w:t>
            </w:r>
          </w:p>
        </w:tc>
      </w:tr>
      <w:tr w:rsidR="00870E1A" w:rsidTr="00870E1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Pázmány P. és kora c. MF való munka 1- 1 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2-9. oszt.</w:t>
            </w:r>
          </w:p>
        </w:tc>
      </w:tr>
      <w:tr w:rsidR="00870E1A" w:rsidTr="00870E1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Rendhagyó irodalom- és történelemóra a levéltárban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7-9. oszt.</w:t>
            </w:r>
          </w:p>
        </w:tc>
      </w:tr>
      <w:tr w:rsidR="00870E1A" w:rsidTr="00870E1A">
        <w:trPr>
          <w:trHeight w:val="9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Rajzverseny  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kateg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.  – ovis és 1-3. oszt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.,</w:t>
            </w:r>
            <w:proofErr w:type="gramEnd"/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                                   4-6. oszt. és 7-9. oszt.</w:t>
            </w:r>
          </w:p>
          <w:p w:rsidR="00870E1A" w:rsidRDefault="00870E1A" w:rsidP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                   4. kat. – szlovák alapiskolás tanulók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ovisok és az 1-9. oszt.</w:t>
            </w:r>
          </w:p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városi szlovák iskolák</w:t>
            </w:r>
          </w:p>
        </w:tc>
      </w:tr>
      <w:tr w:rsidR="00870E1A" w:rsidTr="00870E1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Versíró  verseny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kateg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 – 4-6. oszt. és 7-9. oszt. 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meghirdetés szept. 16-án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4-9. oszt.</w:t>
            </w:r>
          </w:p>
        </w:tc>
      </w:tr>
      <w:tr w:rsidR="00870E1A" w:rsidTr="00870E1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Vetélkedő – Pázmány P. és kora a MF alapján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az 5-9. oszt. számára + oroszlányi tanulók – 3 fős csapatok minden osztályból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5-9. oszt.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Oroszlány</w:t>
            </w:r>
          </w:p>
        </w:tc>
      </w:tr>
      <w:tr w:rsidR="00870E1A" w:rsidTr="00870E1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Sportversenyek – asztalitenisz-bajnokság, ügyességi versenyek az iskolaudvaron, őszi focibajnokság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2-9. oszt.</w:t>
            </w:r>
          </w:p>
        </w:tc>
      </w:tr>
      <w:tr w:rsidR="00870E1A" w:rsidTr="00870E1A">
        <w:trPr>
          <w:trHeight w:val="10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Kirándulás Nagyszombatba az oroszlányi vendégekkel - séta a történelmi belvárosban,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 xml:space="preserve"> a püspöki palota megtekintése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5-9. oszt.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Oroszlány</w:t>
            </w:r>
          </w:p>
        </w:tc>
      </w:tr>
      <w:tr w:rsidR="00870E1A" w:rsidTr="00870E1A">
        <w:trPr>
          <w:trHeight w:val="59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Pázmány Péter életútjának bemutatása - prezentáció megtekintése – szlovák iskolák, vendégek – 2014.10.17.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városi szlovák iskolák,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vendégek</w:t>
            </w:r>
          </w:p>
        </w:tc>
      </w:tr>
      <w:tr w:rsidR="00870E1A" w:rsidTr="00870E1A">
        <w:trPr>
          <w:trHeight w:val="70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Pázmány Péter Napok 2014 - megnyitó és értékelés, a vendégek fogadása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iskolánk tanulói,</w:t>
            </w:r>
          </w:p>
          <w:p w:rsidR="00870E1A" w:rsidRDefault="008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vendégek</w:t>
            </w:r>
          </w:p>
        </w:tc>
      </w:tr>
    </w:tbl>
    <w:p w:rsidR="00870E1A" w:rsidRDefault="00870E1A" w:rsidP="00870E1A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3C6007" w:rsidRDefault="003C6007">
      <w:bookmarkStart w:id="0" w:name="_GoBack"/>
      <w:bookmarkEnd w:id="0"/>
    </w:p>
    <w:sectPr w:rsidR="003C6007" w:rsidSect="00870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A"/>
    <w:rsid w:val="003C6007"/>
    <w:rsid w:val="008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E1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E1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2014-10-06T10:52:00Z</dcterms:created>
  <dcterms:modified xsi:type="dcterms:W3CDTF">2014-10-06T10:57:00Z</dcterms:modified>
</cp:coreProperties>
</file>